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E670" w14:textId="0DB5C7ED" w:rsidR="00CE51DD" w:rsidRDefault="00244D12" w:rsidP="00CE51DD">
      <w:pPr>
        <w:spacing w:after="0" w:line="240" w:lineRule="auto"/>
        <w:ind w:left="-53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noProof/>
          <w:sz w:val="28"/>
          <w:szCs w:val="28"/>
        </w:rPr>
        <w:drawing>
          <wp:inline distT="0" distB="0" distL="0" distR="0" wp14:anchorId="54198B84" wp14:editId="248B43D3">
            <wp:extent cx="34734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20524" w14:textId="77777777" w:rsidR="00CE51DD" w:rsidRDefault="00CE51DD" w:rsidP="00CE51DD">
      <w:pPr>
        <w:spacing w:after="0" w:line="240" w:lineRule="auto"/>
        <w:ind w:left="-53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043C279A" w14:textId="77777777" w:rsidR="00CE51DD" w:rsidRPr="00CF5D2B" w:rsidRDefault="00CE51DD" w:rsidP="00CE51DD">
      <w:pPr>
        <w:spacing w:after="0" w:line="240" w:lineRule="auto"/>
        <w:ind w:left="-539"/>
        <w:jc w:val="center"/>
        <w:rPr>
          <w:rFonts w:eastAsiaTheme="minorHAnsi"/>
          <w:b/>
          <w:sz w:val="28"/>
          <w:szCs w:val="28"/>
          <w:lang w:eastAsia="en-US"/>
        </w:rPr>
      </w:pPr>
      <w:r w:rsidRPr="00CF5D2B">
        <w:rPr>
          <w:rFonts w:eastAsiaTheme="minorHAnsi"/>
          <w:b/>
          <w:sz w:val="28"/>
          <w:szCs w:val="28"/>
          <w:lang w:eastAsia="en-US"/>
        </w:rPr>
        <w:t xml:space="preserve">Московский Патриархат </w:t>
      </w:r>
    </w:p>
    <w:p w14:paraId="12C7DECB" w14:textId="77777777" w:rsidR="00CE51DD" w:rsidRPr="00CF5D2B" w:rsidRDefault="00CE51DD" w:rsidP="00CE51DD">
      <w:pPr>
        <w:spacing w:after="0" w:line="240" w:lineRule="auto"/>
        <w:ind w:left="-539"/>
        <w:jc w:val="center"/>
        <w:rPr>
          <w:rFonts w:eastAsiaTheme="minorHAnsi"/>
          <w:b/>
          <w:sz w:val="32"/>
          <w:szCs w:val="32"/>
          <w:lang w:eastAsia="en-US"/>
        </w:rPr>
      </w:pPr>
      <w:r w:rsidRPr="00CF5D2B">
        <w:rPr>
          <w:rFonts w:eastAsiaTheme="minorHAnsi"/>
          <w:b/>
          <w:sz w:val="32"/>
          <w:szCs w:val="32"/>
          <w:lang w:eastAsia="en-US"/>
        </w:rPr>
        <w:t>Ростовская-на-Дону Епархия</w:t>
      </w:r>
    </w:p>
    <w:p w14:paraId="18BACCCB" w14:textId="2A66C3BD" w:rsidR="00CE51DD" w:rsidRPr="00CF5D2B" w:rsidRDefault="00CE51DD" w:rsidP="00CE51DD">
      <w:pPr>
        <w:spacing w:after="0" w:line="276" w:lineRule="auto"/>
        <w:ind w:left="-539"/>
        <w:jc w:val="center"/>
        <w:rPr>
          <w:rFonts w:eastAsiaTheme="minorHAnsi"/>
          <w:b/>
          <w:sz w:val="36"/>
          <w:szCs w:val="36"/>
          <w:lang w:eastAsia="en-US"/>
        </w:rPr>
      </w:pPr>
      <w:r w:rsidRPr="00CF5D2B">
        <w:rPr>
          <w:rFonts w:eastAsiaTheme="minorHAnsi"/>
          <w:b/>
          <w:sz w:val="36"/>
          <w:szCs w:val="36"/>
          <w:lang w:eastAsia="en-US"/>
        </w:rPr>
        <w:t xml:space="preserve">Приход храма Святой Троицы г.Ростова-на-Дону </w:t>
      </w:r>
    </w:p>
    <w:p w14:paraId="514F4051" w14:textId="41B0E517" w:rsidR="00CE51DD" w:rsidRPr="00CF5D2B" w:rsidRDefault="00CE51DD" w:rsidP="00CE51DD">
      <w:pPr>
        <w:spacing w:after="0" w:line="276" w:lineRule="auto"/>
        <w:ind w:left="-540" w:right="-18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CF5D2B">
        <w:rPr>
          <w:rFonts w:eastAsiaTheme="minorHAnsi"/>
          <w:b/>
          <w:sz w:val="28"/>
          <w:szCs w:val="28"/>
          <w:u w:val="single"/>
          <w:lang w:eastAsia="en-US"/>
        </w:rPr>
        <w:t>г. Ростов-на-Дону, ул. Международная,7а   тел. 244-90-99</w:t>
      </w:r>
      <w:r w:rsidR="00723F3D" w:rsidRPr="00CF5D2B">
        <w:rPr>
          <w:rFonts w:eastAsiaTheme="minorHAnsi"/>
          <w:b/>
          <w:sz w:val="28"/>
          <w:szCs w:val="28"/>
          <w:u w:val="single"/>
          <w:lang w:eastAsia="en-US"/>
        </w:rPr>
        <w:t>*</w:t>
      </w:r>
    </w:p>
    <w:p w14:paraId="68634295" w14:textId="2164FA64" w:rsidR="00CE51DD" w:rsidRPr="00723F3D" w:rsidRDefault="00CE51DD" w:rsidP="00CE51DD">
      <w:pPr>
        <w:spacing w:line="276" w:lineRule="auto"/>
        <w:jc w:val="left"/>
        <w:rPr>
          <w:rFonts w:eastAsiaTheme="minorHAnsi"/>
          <w:sz w:val="28"/>
          <w:szCs w:val="28"/>
          <w:lang w:eastAsia="en-US"/>
        </w:rPr>
      </w:pPr>
      <w:r w:rsidRPr="00723F3D">
        <w:rPr>
          <w:rFonts w:eastAsiaTheme="minorHAnsi"/>
          <w:sz w:val="28"/>
          <w:szCs w:val="28"/>
          <w:lang w:eastAsia="en-US"/>
        </w:rPr>
        <w:t xml:space="preserve">исх. № </w:t>
      </w:r>
      <w:r w:rsidR="00B6005C" w:rsidRPr="00723F3D">
        <w:rPr>
          <w:rFonts w:eastAsiaTheme="minorHAnsi"/>
          <w:sz w:val="28"/>
          <w:szCs w:val="28"/>
          <w:lang w:eastAsia="en-US"/>
        </w:rPr>
        <w:t>10</w:t>
      </w:r>
      <w:r w:rsidRPr="00723F3D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от </w:t>
      </w:r>
      <w:r w:rsidR="00B6005C" w:rsidRPr="00723F3D">
        <w:rPr>
          <w:rFonts w:eastAsiaTheme="minorHAnsi"/>
          <w:sz w:val="28"/>
          <w:szCs w:val="28"/>
          <w:lang w:eastAsia="en-US"/>
        </w:rPr>
        <w:t>25</w:t>
      </w:r>
      <w:r w:rsidRPr="00723F3D">
        <w:rPr>
          <w:rFonts w:eastAsiaTheme="minorHAnsi"/>
          <w:sz w:val="28"/>
          <w:szCs w:val="28"/>
          <w:lang w:eastAsia="en-US"/>
        </w:rPr>
        <w:t>.0</w:t>
      </w:r>
      <w:r w:rsidR="0020153F" w:rsidRPr="00723F3D">
        <w:rPr>
          <w:rFonts w:eastAsiaTheme="minorHAnsi"/>
          <w:sz w:val="28"/>
          <w:szCs w:val="28"/>
          <w:lang w:eastAsia="en-US"/>
        </w:rPr>
        <w:t>1</w:t>
      </w:r>
      <w:r w:rsidRPr="00723F3D">
        <w:rPr>
          <w:rFonts w:eastAsiaTheme="minorHAnsi"/>
          <w:sz w:val="28"/>
          <w:szCs w:val="28"/>
          <w:lang w:eastAsia="en-US"/>
        </w:rPr>
        <w:t>.20</w:t>
      </w:r>
      <w:r w:rsidR="009A31E1" w:rsidRPr="00723F3D">
        <w:rPr>
          <w:rFonts w:eastAsiaTheme="minorHAnsi"/>
          <w:sz w:val="28"/>
          <w:szCs w:val="28"/>
          <w:lang w:eastAsia="en-US"/>
        </w:rPr>
        <w:t>2</w:t>
      </w:r>
      <w:r w:rsidR="0020153F" w:rsidRPr="00723F3D">
        <w:rPr>
          <w:rFonts w:eastAsiaTheme="minorHAnsi"/>
          <w:sz w:val="28"/>
          <w:szCs w:val="28"/>
          <w:lang w:eastAsia="en-US"/>
        </w:rPr>
        <w:t>4</w:t>
      </w:r>
      <w:r w:rsidRPr="00723F3D">
        <w:rPr>
          <w:rFonts w:eastAsiaTheme="minorHAnsi"/>
          <w:sz w:val="28"/>
          <w:szCs w:val="28"/>
          <w:lang w:eastAsia="en-US"/>
        </w:rPr>
        <w:t xml:space="preserve"> г.</w:t>
      </w:r>
    </w:p>
    <w:p w14:paraId="2F3E3981" w14:textId="77777777" w:rsidR="00CE51DD" w:rsidRPr="00723F3D" w:rsidRDefault="00CE51DD" w:rsidP="00CE51DD">
      <w:pPr>
        <w:spacing w:after="0" w:line="276" w:lineRule="auto"/>
        <w:ind w:left="-540" w:right="-180"/>
        <w:jc w:val="center"/>
        <w:rPr>
          <w:rFonts w:eastAsiaTheme="minorHAnsi"/>
          <w:sz w:val="27"/>
          <w:szCs w:val="27"/>
          <w:lang w:eastAsia="en-US"/>
        </w:rPr>
      </w:pPr>
    </w:p>
    <w:p w14:paraId="0130CC54" w14:textId="77777777" w:rsidR="00CE51DD" w:rsidRPr="00CE51DD" w:rsidRDefault="00CE51DD" w:rsidP="00CE51DD">
      <w:pPr>
        <w:spacing w:after="0" w:line="240" w:lineRule="auto"/>
        <w:ind w:left="-567"/>
        <w:jc w:val="right"/>
        <w:rPr>
          <w:rFonts w:eastAsiaTheme="minorHAnsi"/>
          <w:b/>
          <w:sz w:val="28"/>
          <w:szCs w:val="28"/>
          <w:lang w:eastAsia="en-US"/>
        </w:rPr>
      </w:pPr>
    </w:p>
    <w:p w14:paraId="481B6A69" w14:textId="77777777" w:rsidR="00CE51DD" w:rsidRPr="00CE51DD" w:rsidRDefault="00CE51DD" w:rsidP="00CE51DD">
      <w:pPr>
        <w:spacing w:after="0" w:line="240" w:lineRule="auto"/>
        <w:ind w:left="-567"/>
        <w:jc w:val="right"/>
        <w:rPr>
          <w:rFonts w:eastAsiaTheme="minorHAnsi"/>
          <w:b/>
          <w:sz w:val="28"/>
          <w:szCs w:val="28"/>
          <w:lang w:eastAsia="en-US"/>
        </w:rPr>
      </w:pPr>
    </w:p>
    <w:p w14:paraId="5ECE2B51" w14:textId="77777777" w:rsidR="00CE51DD" w:rsidRPr="00CE51DD" w:rsidRDefault="00CE51DD" w:rsidP="00CE51DD">
      <w:pPr>
        <w:spacing w:after="0" w:line="240" w:lineRule="auto"/>
        <w:ind w:left="-567"/>
        <w:jc w:val="center"/>
        <w:rPr>
          <w:rFonts w:eastAsiaTheme="minorHAnsi"/>
          <w:sz w:val="28"/>
          <w:szCs w:val="28"/>
          <w:lang w:eastAsia="en-US"/>
        </w:rPr>
      </w:pPr>
      <w:r w:rsidRPr="00CE51DD">
        <w:rPr>
          <w:rFonts w:eastAsiaTheme="minorHAnsi"/>
          <w:sz w:val="28"/>
          <w:szCs w:val="28"/>
          <w:lang w:eastAsia="en-US"/>
        </w:rPr>
        <w:t>РЕКОМЕНДАЦИЯ</w:t>
      </w:r>
    </w:p>
    <w:p w14:paraId="26609A52" w14:textId="77777777" w:rsidR="00CE51DD" w:rsidRDefault="00CE51DD" w:rsidP="00CE51DD">
      <w:pPr>
        <w:spacing w:line="276" w:lineRule="auto"/>
        <w:ind w:firstLine="567"/>
        <w:jc w:val="left"/>
        <w:rPr>
          <w:rFonts w:eastAsiaTheme="minorHAnsi"/>
          <w:sz w:val="24"/>
          <w:szCs w:val="24"/>
          <w:lang w:eastAsia="en-US"/>
        </w:rPr>
      </w:pPr>
    </w:p>
    <w:p w14:paraId="2EFD3EEF" w14:textId="07E6C328" w:rsidR="00557BA1" w:rsidRPr="00557BA1" w:rsidRDefault="00D549DF" w:rsidP="00557BA1">
      <w:pPr>
        <w:spacing w:line="276" w:lineRule="auto"/>
        <w:ind w:firstLine="567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Иванов</w:t>
      </w:r>
      <w:r w:rsidR="00B6005C">
        <w:rPr>
          <w:rFonts w:eastAsiaTheme="minorHAnsi"/>
          <w:sz w:val="27"/>
          <w:szCs w:val="27"/>
          <w:lang w:eastAsia="en-US"/>
        </w:rPr>
        <w:t xml:space="preserve"> </w:t>
      </w:r>
      <w:r>
        <w:rPr>
          <w:rFonts w:eastAsiaTheme="minorHAnsi"/>
          <w:sz w:val="27"/>
          <w:szCs w:val="27"/>
          <w:lang w:eastAsia="en-US"/>
        </w:rPr>
        <w:t>Иван Иванович</w:t>
      </w:r>
      <w:r w:rsidR="00557BA1" w:rsidRPr="00557BA1">
        <w:rPr>
          <w:rFonts w:eastAsiaTheme="minorHAnsi"/>
          <w:sz w:val="27"/>
          <w:szCs w:val="27"/>
          <w:lang w:eastAsia="en-US"/>
        </w:rPr>
        <w:t>, 198</w:t>
      </w:r>
      <w:r w:rsidR="00B6005C">
        <w:rPr>
          <w:rFonts w:eastAsiaTheme="minorHAnsi"/>
          <w:sz w:val="27"/>
          <w:szCs w:val="27"/>
          <w:lang w:eastAsia="en-US"/>
        </w:rPr>
        <w:t>1</w:t>
      </w:r>
      <w:r w:rsidR="00557BA1" w:rsidRPr="00557BA1">
        <w:rPr>
          <w:rFonts w:eastAsiaTheme="minorHAnsi"/>
          <w:sz w:val="27"/>
          <w:szCs w:val="27"/>
          <w:lang w:eastAsia="en-US"/>
        </w:rPr>
        <w:t xml:space="preserve"> года рождения, является прихожанином Троицкого храма Юго-Западного округа г. Ростова-на-Дону. Регулярно исповедуется и причащается Святых Христовых Таин. Имеет опыт участия в Крестных ходах на приходе.</w:t>
      </w:r>
    </w:p>
    <w:p w14:paraId="44641B02" w14:textId="5678BF96" w:rsidR="00557BA1" w:rsidRPr="00557BA1" w:rsidRDefault="00557BA1" w:rsidP="00557BA1">
      <w:pPr>
        <w:spacing w:line="276" w:lineRule="auto"/>
        <w:ind w:firstLine="567"/>
        <w:rPr>
          <w:rFonts w:eastAsiaTheme="minorHAnsi"/>
          <w:sz w:val="27"/>
          <w:szCs w:val="27"/>
          <w:lang w:eastAsia="en-US"/>
        </w:rPr>
      </w:pPr>
      <w:r w:rsidRPr="00557BA1">
        <w:rPr>
          <w:rFonts w:eastAsiaTheme="minorHAnsi"/>
          <w:sz w:val="27"/>
          <w:szCs w:val="27"/>
          <w:lang w:eastAsia="en-US"/>
        </w:rPr>
        <w:t xml:space="preserve">Рекомендую </w:t>
      </w:r>
      <w:r w:rsidR="00B6005C">
        <w:rPr>
          <w:rFonts w:eastAsiaTheme="minorHAnsi"/>
          <w:sz w:val="27"/>
          <w:szCs w:val="27"/>
          <w:lang w:eastAsia="en-US"/>
        </w:rPr>
        <w:t>Обущенко Бориса Владимировича</w:t>
      </w:r>
      <w:r w:rsidRPr="00557BA1">
        <w:rPr>
          <w:rFonts w:eastAsiaTheme="minorHAnsi"/>
          <w:sz w:val="27"/>
          <w:szCs w:val="27"/>
          <w:lang w:eastAsia="en-US"/>
        </w:rPr>
        <w:t xml:space="preserve"> включить в Общество Хоругвеносцев Ростовской-на-Дону епархии. </w:t>
      </w:r>
    </w:p>
    <w:p w14:paraId="323D5EA0" w14:textId="77777777" w:rsidR="00CE51DD" w:rsidRDefault="00CE51DD" w:rsidP="00CE51DD">
      <w:pPr>
        <w:spacing w:line="276" w:lineRule="auto"/>
        <w:ind w:firstLine="567"/>
        <w:rPr>
          <w:rFonts w:eastAsiaTheme="minorHAnsi"/>
          <w:sz w:val="28"/>
          <w:szCs w:val="28"/>
          <w:lang w:eastAsia="en-US"/>
        </w:rPr>
      </w:pPr>
    </w:p>
    <w:p w14:paraId="7763DB64" w14:textId="77777777" w:rsidR="00716925" w:rsidRDefault="00716925" w:rsidP="00CE51DD">
      <w:pPr>
        <w:spacing w:line="276" w:lineRule="auto"/>
        <w:ind w:firstLine="567"/>
        <w:rPr>
          <w:rFonts w:eastAsiaTheme="minorHAnsi"/>
          <w:sz w:val="28"/>
          <w:szCs w:val="28"/>
          <w:lang w:eastAsia="en-US"/>
        </w:rPr>
      </w:pPr>
    </w:p>
    <w:p w14:paraId="1F650270" w14:textId="77777777" w:rsidR="0032404D" w:rsidRDefault="0032404D" w:rsidP="009A31E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011B57BC" w14:textId="77777777" w:rsidR="004C10BC" w:rsidRDefault="004C10BC" w:rsidP="00CE51DD">
      <w:pPr>
        <w:spacing w:line="276" w:lineRule="auto"/>
        <w:ind w:firstLine="567"/>
        <w:rPr>
          <w:rFonts w:eastAsiaTheme="minorHAnsi"/>
          <w:sz w:val="28"/>
          <w:szCs w:val="28"/>
          <w:lang w:eastAsia="en-US"/>
        </w:rPr>
      </w:pPr>
    </w:p>
    <w:p w14:paraId="343313B3" w14:textId="77777777" w:rsidR="00BC4F48" w:rsidRPr="00CE51DD" w:rsidRDefault="00BC4F48" w:rsidP="00CE51DD">
      <w:pPr>
        <w:spacing w:line="276" w:lineRule="auto"/>
        <w:ind w:firstLine="567"/>
        <w:rPr>
          <w:rFonts w:eastAsiaTheme="minorHAnsi"/>
          <w:sz w:val="28"/>
          <w:szCs w:val="28"/>
          <w:lang w:eastAsia="en-US"/>
        </w:rPr>
      </w:pPr>
    </w:p>
    <w:p w14:paraId="110180FF" w14:textId="77777777" w:rsidR="00CE51DD" w:rsidRPr="00CE51DD" w:rsidRDefault="00CE51DD" w:rsidP="00CE51DD">
      <w:pPr>
        <w:spacing w:line="276" w:lineRule="auto"/>
        <w:ind w:firstLine="567"/>
        <w:jc w:val="left"/>
        <w:rPr>
          <w:rFonts w:eastAsiaTheme="minorHAnsi"/>
          <w:sz w:val="28"/>
          <w:szCs w:val="28"/>
          <w:lang w:eastAsia="en-US"/>
        </w:rPr>
      </w:pPr>
    </w:p>
    <w:p w14:paraId="01BE64DF" w14:textId="77777777" w:rsidR="00716925" w:rsidRDefault="00CE51DD" w:rsidP="00CE51DD">
      <w:pPr>
        <w:spacing w:after="0" w:line="240" w:lineRule="auto"/>
        <w:ind w:firstLine="567"/>
        <w:jc w:val="left"/>
        <w:rPr>
          <w:rFonts w:eastAsiaTheme="minorHAnsi"/>
          <w:sz w:val="28"/>
          <w:szCs w:val="28"/>
          <w:lang w:eastAsia="en-US"/>
        </w:rPr>
      </w:pPr>
      <w:r w:rsidRPr="00CE51DD">
        <w:rPr>
          <w:rFonts w:eastAsiaTheme="minorHAnsi"/>
          <w:sz w:val="28"/>
          <w:szCs w:val="28"/>
          <w:lang w:eastAsia="en-US"/>
        </w:rPr>
        <w:t xml:space="preserve">Настоятель </w:t>
      </w:r>
      <w:r w:rsidR="0071692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</w:t>
      </w:r>
      <w:r w:rsidR="00716925" w:rsidRPr="00716925">
        <w:rPr>
          <w:szCs w:val="26"/>
        </w:rPr>
        <w:t xml:space="preserve">протоиерей </w:t>
      </w:r>
    </w:p>
    <w:p w14:paraId="003080C4" w14:textId="77777777" w:rsidR="00CE51DD" w:rsidRPr="00CE51DD" w:rsidRDefault="00CE51DD" w:rsidP="00CE51DD">
      <w:pPr>
        <w:spacing w:after="0" w:line="240" w:lineRule="auto"/>
        <w:ind w:firstLine="567"/>
        <w:jc w:val="left"/>
        <w:rPr>
          <w:rFonts w:eastAsiaTheme="minorHAnsi"/>
          <w:sz w:val="28"/>
          <w:szCs w:val="28"/>
          <w:lang w:eastAsia="en-US"/>
        </w:rPr>
      </w:pPr>
      <w:r w:rsidRPr="00CE51DD">
        <w:rPr>
          <w:rFonts w:eastAsiaTheme="minorHAnsi"/>
          <w:sz w:val="28"/>
          <w:szCs w:val="28"/>
          <w:lang w:eastAsia="en-US"/>
        </w:rPr>
        <w:t>Свято-Троицкого прихода</w:t>
      </w:r>
      <w:r w:rsidR="00716925" w:rsidRPr="00716925">
        <w:rPr>
          <w:szCs w:val="26"/>
        </w:rPr>
        <w:t xml:space="preserve"> </w:t>
      </w:r>
      <w:r w:rsidR="00716925">
        <w:rPr>
          <w:szCs w:val="26"/>
        </w:rPr>
        <w:t xml:space="preserve">                                                </w:t>
      </w:r>
      <w:r w:rsidR="00716925" w:rsidRPr="00716925">
        <w:rPr>
          <w:szCs w:val="26"/>
        </w:rPr>
        <w:t>Иоанн Осяк</w:t>
      </w:r>
    </w:p>
    <w:p w14:paraId="5FC88E72" w14:textId="77777777" w:rsidR="00B10825" w:rsidRDefault="00B10825" w:rsidP="00136A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szCs w:val="26"/>
        </w:rPr>
      </w:pPr>
    </w:p>
    <w:p w14:paraId="2D8B7E65" w14:textId="77777777" w:rsidR="00723F3D" w:rsidRDefault="00723F3D" w:rsidP="00FA710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szCs w:val="26"/>
        </w:rPr>
      </w:pPr>
    </w:p>
    <w:p w14:paraId="5C3CCD35" w14:textId="77777777" w:rsidR="00723F3D" w:rsidRDefault="00723F3D" w:rsidP="00FA710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szCs w:val="26"/>
        </w:rPr>
      </w:pPr>
    </w:p>
    <w:p w14:paraId="4A62F80E" w14:textId="77777777" w:rsidR="00723F3D" w:rsidRDefault="00723F3D" w:rsidP="00FA710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szCs w:val="26"/>
        </w:rPr>
      </w:pPr>
    </w:p>
    <w:p w14:paraId="26C1AA02" w14:textId="77777777" w:rsidR="00723F3D" w:rsidRDefault="00723F3D" w:rsidP="00FA710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szCs w:val="26"/>
        </w:rPr>
      </w:pPr>
    </w:p>
    <w:p w14:paraId="1C246DA4" w14:textId="77777777" w:rsidR="00723F3D" w:rsidRDefault="00723F3D" w:rsidP="00FA710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szCs w:val="26"/>
        </w:rPr>
      </w:pPr>
    </w:p>
    <w:p w14:paraId="2C0D9D30" w14:textId="3A51831D" w:rsidR="00FC6DDE" w:rsidRPr="00FA7107" w:rsidRDefault="00723F3D" w:rsidP="00723F3D">
      <w:pPr>
        <w:widowControl w:val="0"/>
        <w:autoSpaceDE w:val="0"/>
        <w:autoSpaceDN w:val="0"/>
        <w:adjustRightInd w:val="0"/>
        <w:spacing w:after="0" w:line="276" w:lineRule="auto"/>
        <w:jc w:val="left"/>
        <w:rPr>
          <w:szCs w:val="26"/>
        </w:rPr>
      </w:pPr>
      <w:r w:rsidRPr="00723F3D">
        <w:rPr>
          <w:color w:val="FF0000"/>
          <w:szCs w:val="26"/>
        </w:rPr>
        <w:t>*</w:t>
      </w:r>
      <w:r>
        <w:rPr>
          <w:szCs w:val="26"/>
        </w:rPr>
        <w:t xml:space="preserve"> - на бланке прихода</w:t>
      </w:r>
    </w:p>
    <w:sectPr w:rsidR="00FC6DDE" w:rsidRPr="00FA7107" w:rsidSect="00BD2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E24E9"/>
    <w:multiLevelType w:val="hybridMultilevel"/>
    <w:tmpl w:val="63960DE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42AF765C"/>
    <w:multiLevelType w:val="hybridMultilevel"/>
    <w:tmpl w:val="44FCDB60"/>
    <w:lvl w:ilvl="0" w:tplc="2D5442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22"/>
    <w:rsid w:val="00001BB1"/>
    <w:rsid w:val="000224E9"/>
    <w:rsid w:val="000603E0"/>
    <w:rsid w:val="000F2582"/>
    <w:rsid w:val="00133D12"/>
    <w:rsid w:val="00136AE8"/>
    <w:rsid w:val="0016366B"/>
    <w:rsid w:val="00166531"/>
    <w:rsid w:val="0020153F"/>
    <w:rsid w:val="002240FF"/>
    <w:rsid w:val="002403E5"/>
    <w:rsid w:val="00244D12"/>
    <w:rsid w:val="00255FDD"/>
    <w:rsid w:val="00262DD5"/>
    <w:rsid w:val="002A244F"/>
    <w:rsid w:val="002A6341"/>
    <w:rsid w:val="002B0554"/>
    <w:rsid w:val="002C2D6E"/>
    <w:rsid w:val="002E4540"/>
    <w:rsid w:val="00306ADE"/>
    <w:rsid w:val="003071F5"/>
    <w:rsid w:val="00316D92"/>
    <w:rsid w:val="0032404D"/>
    <w:rsid w:val="00387FF8"/>
    <w:rsid w:val="003D76F0"/>
    <w:rsid w:val="004009DE"/>
    <w:rsid w:val="00411A2B"/>
    <w:rsid w:val="00421024"/>
    <w:rsid w:val="00450379"/>
    <w:rsid w:val="00480B78"/>
    <w:rsid w:val="004843AD"/>
    <w:rsid w:val="004C10BC"/>
    <w:rsid w:val="004E4D08"/>
    <w:rsid w:val="004F0435"/>
    <w:rsid w:val="004F5320"/>
    <w:rsid w:val="00553B5D"/>
    <w:rsid w:val="00557BA1"/>
    <w:rsid w:val="0056011D"/>
    <w:rsid w:val="005906B4"/>
    <w:rsid w:val="00593D19"/>
    <w:rsid w:val="00602B64"/>
    <w:rsid w:val="00603CB8"/>
    <w:rsid w:val="00690222"/>
    <w:rsid w:val="006A1981"/>
    <w:rsid w:val="006E0192"/>
    <w:rsid w:val="006F2473"/>
    <w:rsid w:val="007007FE"/>
    <w:rsid w:val="00716925"/>
    <w:rsid w:val="00723F3D"/>
    <w:rsid w:val="00737777"/>
    <w:rsid w:val="00751C81"/>
    <w:rsid w:val="0076298F"/>
    <w:rsid w:val="00763ED4"/>
    <w:rsid w:val="00764403"/>
    <w:rsid w:val="007A0181"/>
    <w:rsid w:val="007F0AD9"/>
    <w:rsid w:val="00820232"/>
    <w:rsid w:val="00847CCD"/>
    <w:rsid w:val="008E6133"/>
    <w:rsid w:val="00921610"/>
    <w:rsid w:val="009A31E1"/>
    <w:rsid w:val="009A4F38"/>
    <w:rsid w:val="009C785C"/>
    <w:rsid w:val="009D5288"/>
    <w:rsid w:val="009E046C"/>
    <w:rsid w:val="00A2737A"/>
    <w:rsid w:val="00A57502"/>
    <w:rsid w:val="00A66CE5"/>
    <w:rsid w:val="00AA6C5A"/>
    <w:rsid w:val="00AC02CD"/>
    <w:rsid w:val="00AD1BDB"/>
    <w:rsid w:val="00AD45D4"/>
    <w:rsid w:val="00B10825"/>
    <w:rsid w:val="00B6005C"/>
    <w:rsid w:val="00B729C3"/>
    <w:rsid w:val="00B861CB"/>
    <w:rsid w:val="00B8739C"/>
    <w:rsid w:val="00B92E94"/>
    <w:rsid w:val="00BC0A47"/>
    <w:rsid w:val="00BC4F48"/>
    <w:rsid w:val="00BD22CC"/>
    <w:rsid w:val="00C03A92"/>
    <w:rsid w:val="00C3392D"/>
    <w:rsid w:val="00C42937"/>
    <w:rsid w:val="00C722AF"/>
    <w:rsid w:val="00C805F4"/>
    <w:rsid w:val="00C874B3"/>
    <w:rsid w:val="00CB04C8"/>
    <w:rsid w:val="00CE51DD"/>
    <w:rsid w:val="00CF5A13"/>
    <w:rsid w:val="00CF5D2B"/>
    <w:rsid w:val="00D05122"/>
    <w:rsid w:val="00D53526"/>
    <w:rsid w:val="00D545CA"/>
    <w:rsid w:val="00D549DF"/>
    <w:rsid w:val="00D875BC"/>
    <w:rsid w:val="00E1410E"/>
    <w:rsid w:val="00E4372A"/>
    <w:rsid w:val="00E97D88"/>
    <w:rsid w:val="00EC2253"/>
    <w:rsid w:val="00EC6CDB"/>
    <w:rsid w:val="00ED2350"/>
    <w:rsid w:val="00ED6225"/>
    <w:rsid w:val="00F01C15"/>
    <w:rsid w:val="00F05E10"/>
    <w:rsid w:val="00F23B5B"/>
    <w:rsid w:val="00F741E5"/>
    <w:rsid w:val="00FA7107"/>
    <w:rsid w:val="00FC3A7F"/>
    <w:rsid w:val="00FC3E7F"/>
    <w:rsid w:val="00FC5D3E"/>
    <w:rsid w:val="00FC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AE7A"/>
  <w15:docId w15:val="{39BAA205-CB57-4017-9395-468DAEC5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D88"/>
    <w:pPr>
      <w:spacing w:line="360" w:lineRule="auto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97D88"/>
    <w:pPr>
      <w:spacing w:after="0" w:line="360" w:lineRule="auto"/>
    </w:pPr>
    <w:rPr>
      <w:rFonts w:ascii="Times New Roman" w:eastAsia="Calibri" w:hAnsi="Times New Roman" w:cs="Times New Roman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FC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A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02B6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table" w:styleId="a7">
    <w:name w:val="Table Grid"/>
    <w:basedOn w:val="a1"/>
    <w:uiPriority w:val="59"/>
    <w:rsid w:val="00602B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C02CD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styleId="a9">
    <w:name w:val="Hyperlink"/>
    <w:basedOn w:val="a0"/>
    <w:uiPriority w:val="99"/>
    <w:unhideWhenUsed/>
    <w:rsid w:val="00AC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743C0-D5B7-4B59-9131-2AF4B0F0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</dc:creator>
  <cp:lastModifiedBy>Имя Фамилия</cp:lastModifiedBy>
  <cp:revision>5</cp:revision>
  <cp:lastPrinted>2024-01-01T16:41:00Z</cp:lastPrinted>
  <dcterms:created xsi:type="dcterms:W3CDTF">2024-12-11T14:33:00Z</dcterms:created>
  <dcterms:modified xsi:type="dcterms:W3CDTF">2026-07-27T13:29:00Z</dcterms:modified>
</cp:coreProperties>
</file>